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Black" w:hAnsi="Arial Black" w:cs="Arial Black" w:eastAsia="Arial Black"/>
          <w:b/>
          <w:color w:val="auto"/>
          <w:spacing w:val="0"/>
          <w:position w:val="0"/>
          <w:sz w:val="36"/>
          <w:shd w:fill="auto" w:val="clear"/>
        </w:rPr>
      </w:pPr>
      <w:r>
        <w:rPr>
          <w:rFonts w:ascii="Arial Black" w:hAnsi="Arial Black" w:cs="Arial Black" w:eastAsia="Arial Black"/>
          <w:b/>
          <w:color w:val="auto"/>
          <w:spacing w:val="0"/>
          <w:position w:val="0"/>
          <w:sz w:val="36"/>
          <w:shd w:fill="auto" w:val="clear"/>
        </w:rPr>
        <w:t xml:space="preserve">Apparition Maupassant</w:t>
      </w:r>
    </w:p>
    <w:p>
      <w:pPr>
        <w:spacing w:before="0" w:after="200" w:line="276"/>
        <w:ind w:right="0" w:left="0" w:firstLine="0"/>
        <w:jc w:val="center"/>
        <w:rPr>
          <w:rFonts w:ascii="Arial Black" w:hAnsi="Arial Black" w:cs="Arial Black" w:eastAsia="Arial Black"/>
          <w:b/>
          <w:color w:val="auto"/>
          <w:spacing w:val="0"/>
          <w:position w:val="0"/>
          <w:sz w:val="36"/>
          <w:shd w:fill="auto" w:val="clear"/>
        </w:rPr>
      </w:pPr>
    </w:p>
    <w:p>
      <w:pPr>
        <w:spacing w:before="0" w:after="200" w:line="276"/>
        <w:ind w:right="0" w:left="0" w:firstLine="0"/>
        <w:jc w:val="center"/>
        <w:rPr>
          <w:rFonts w:ascii="Arial Black" w:hAnsi="Arial Black" w:cs="Arial Black" w:eastAsia="Arial Black"/>
          <w:b/>
          <w:color w:val="auto"/>
          <w:spacing w:val="0"/>
          <w:position w:val="0"/>
          <w:sz w:val="36"/>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Résumé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marquis de la Tour-Samuel, âgé de quatre-vingt-deux ans, se rappelle une histoire étrange, survenue il y a cinquante-six ans, et de la frayeur qui l’obsède depuis lors.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En 1827, en garnison à Rouen, il rencontre un ami qu’il n’avait pas revu depuis cinq ans. Ce dernier a l’air d’avoir pris cinquante ans : ses cheveux sont blancs et il marche courbé. Il lui demande, sous le sceau du secret, d’aller dans son château prendre des papiers importants dans son secrétaire. Il ne veut pas y aller lui-même, car, depuis la mort de sa femme (morte d'une maladie de c</w:t>
      </w:r>
      <w:r>
        <w:rPr>
          <w:rFonts w:ascii="Arial" w:hAnsi="Arial" w:cs="Arial" w:eastAsia="Arial"/>
          <w:color w:val="auto"/>
          <w:spacing w:val="0"/>
          <w:position w:val="0"/>
          <w:sz w:val="28"/>
          <w:shd w:fill="auto" w:val="clear"/>
        </w:rPr>
        <w:t xml:space="preserve">œur), il n’y a pas mis les pieds.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marquis se rend au ch</w:t>
      </w:r>
      <w:r>
        <w:rPr>
          <w:rFonts w:ascii="Arial" w:hAnsi="Arial" w:cs="Arial" w:eastAsia="Arial"/>
          <w:color w:val="auto"/>
          <w:spacing w:val="0"/>
          <w:position w:val="0"/>
          <w:sz w:val="28"/>
          <w:shd w:fill="auto" w:val="clear"/>
        </w:rPr>
        <w:t xml:space="preserve">âteau, donne les papiers écrits par son ami au gardien afin de pouvoir entrer, et monte dans la chambre. Il trouve les papiers, mais une empreinte dans un coussin l'intrigue et il sent une présence dans la pièce. Une femme vêtue de blanc le regarde, elle lui demande de la peigner (coiffer). Surmontant sa peur à la vue de cette apparition, il s’exécute. Puis la femme s'enfuit, et l'homme fait de même.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De retour chez lui, il croit à une hallucination, mais des cheveux coincés dans son bouton de chemise le font frissonner. Il fait porter finalement les papiers à son ami. Plus tard, cherchant à lui rendre visite, il découvre que ce dernier a disparu. Prévenue, la police ne trouve ni la femme l'homme; elle clôt aussitôt le dossier.</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56"/>
          <w:shd w:fill="auto" w:val="clear"/>
        </w:rPr>
        <w:t xml:space="preserve">Schéma narratif </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1. Situation initiale :</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color w:val="auto"/>
          <w:spacing w:val="0"/>
          <w:position w:val="0"/>
          <w:sz w:val="28"/>
          <w:shd w:fill="auto" w:val="clear"/>
        </w:rPr>
        <w:t xml:space="preserve">Le marquis de la Tour-Samuel, âgé de quatre-vingt-deux ans, se remémore un événement étrange survenu il y a cinquante-six ans, qui le hante encore. À cette époque, il était en garnison à Rouen.</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2. Élément déclencheur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En 1827, le marquis rencontre un vieil ami qu’il n’avait pas vu depuis cinq ans. L’ami paraît considérablement vieilli et lui demande de récupérer des papiers importants dans son château, un lieu qu’il ne veut plus visiter depuis la mort de sa femme.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3. Péripéties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marquis accepte et se rend au château. Après avoir récupéré les papiers dans un secrétaire, il remarque une empreinte dans un coussin et ressent une présence étrange. Une apparition féminine vêtue de blanc lui demande de la coiffer. Terrifié, il surmonte sa peur et s’exécute. Après cela, l’apparition s’enfuit, et le marquis quitte précipitamment le château.</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4. Résolution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De retour chez lui, il doute d’avoir vraiment vu un fantôme, croyant à une hallucination. Cependant, il trouve des cheveux coincés dans son bouton de chemise, ce qui confirme la réalité de l’événement à ses yeux. Il fait finalement parvenir les papiers à son ami.</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5. Situation finale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Plus tard, en cherchant à revoir son ami, il découvre que celui-ci a mystérieusement disparu. La police, après enquête, ne trouve aucune trace de lui ni de la femme et clôt l’affaire, laissant le marquis avec ses doutes et sa frayeur persistante.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56"/>
          <w:shd w:fill="auto" w:val="clear"/>
        </w:rPr>
        <w:t xml:space="preserve">Contrôle 1 </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 Compréhension globale (10 points)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Qui est le narrateur de l’histoire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Un notaire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Un médecin</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Le marquis de la Tour-Samuel</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 Un domestique du château</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 âge a le marquis lorsqu’il raconte son histoire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50 ans</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82 ans</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60 ans</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 90 ans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Pourquoi l’ami du marquis ne veut-il pas retourner dans son château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Il a peur des voleurs</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Il est trop vieux pour voyager</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Il a peur depuis la mort de sa femme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 Il ne se souvient plus de l’endroit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Qu’est-ce que le marquis doit récupérer dans le château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Des bijoux</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Des papiers importants</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Une lettre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 Une clé</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Quelle est la première chose étrange que le marquis remarque dans la chambre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Une empreinte dans un coussin</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Une fenêtre ouverte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Une lumière mystérieuse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 Un bruit de pas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 demande l’apparition au marquis de faire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De partir immédiatement</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De la peigner</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De lire une lettre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 De lui apporter de l’eau</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le marquis réagit-il après avoir vu l’apparition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Il s’évanouit</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Il reste calme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Il s’enfuit en courant</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 Il attaque l’apparition</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 objet trouve-t-il chez lui qui confirme la réalité de l’apparition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Une mèche de cheveux</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Une clé en or</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Un bijou</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 Une lettre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 découvre le marquis lorsqu’il retourne voir son ami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Son ami est mort</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Son ami a quitté la ville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Son ami a été arrêté</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 Son ami a disparu mystérieusement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réagit la police lorsqu'elle enquête sur la disparition de l’ami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Elle arrête un suspect</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Elle ne trouve aucune piste et abandonne l'enquête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Elle découvre une piste mystérieuse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 Elle retrouve l'ami du marquis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II. Analyse (5 points)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 est le principal thème abordé dans Apparition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L'amour</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La folie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Le surnaturel</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 La jalousie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Maupassant crée-t-il une atmosphère de peur dans la nouvelle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En utilisant des descriptions macabres</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En faisant intervenir un fantôme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En décrivant des lieux sombres et silencieux</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 Toutes les réponses ci-dessus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Selon toi, l’apparition était-elle réelle ou le fruit de l’imagination du marquis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Réelle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Imaginée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On ne sait pas</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 Inventée par son ami</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 signifient les cheveux trouvés sur la chemise du marquis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C’est une preuve matérielle de l’apparition</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C’est un signe d’hallucination</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C’est un effet de la peur du marquis</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 C’est un objet oublié par son ami</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 est le sentiment qui domine à la fin de la nouvelle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La tristesse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L’angoisse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Le soulagement</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 La colère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56"/>
          <w:shd w:fill="auto" w:val="clear"/>
        </w:rPr>
        <w:t xml:space="preserve">Correction </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Correction : Contrôle de lecture - Apparition de Maupassant</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 Compréhension globale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Qui est le narrateur de l’histoire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Le marquis de la Tour-Samuel</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 âge a le marquis lorsqu’il raconte son histoire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82 ans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Pourquoi l’ami du marquis ne veut-il pas retourner dans son château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Il a peur depuis la mort de sa femme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Qu’est-ce que le marquis doit récupérer dans le château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Des papiers importants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Quelle est la première chose étrange que le marquis remarque dans la chambre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Une empreinte dans un coussin</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 demande l’apparition au marquis de faire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De la peigner</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le marquis réagit-il après avoir vu l’apparition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Il s’enfuit en courant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 objet trouve-t-il chez lui qui confirme la réalité de l’apparition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Une mèche de cheveux</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 découvre le marquis lorsqu’il retourne voir son ami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 Son ami a disparu mystérieusement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réagit la police lorsqu'elle enquête sur la disparition de l’ami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Elle ne trouve aucune piste et abandonne l'enquête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II. Analyse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 est le principal thème abordé dans Apparition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Le surnaturel</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Maupassant crée-t-il une atmosphère de peur dans la nouvelle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 Toutes les réponses ci-dessus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Selon toi, l’apparition était-elle réelle ou le fruit de l’imagination du marquis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 On ne sait pas (la fin reste ambiguë)</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 signifient les cheveux trouvés sur la chemise du marquis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 C’est une preuve matérielle de l’apparition</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 est le sentiment qui domine à la fin de la nouvelle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B. L’angoisse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56"/>
          <w:shd w:fill="auto" w:val="clear"/>
        </w:rPr>
        <w:t xml:space="preserve">Contrôle 2</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 Questions de compréhension (10 points)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Qui est le narrateur de l’histoire ? (1 point)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Dans quelles circonstances le marquis de la Tour-Samuel raconte-t-il son histoire ? (1 point)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Quelle mission l’ami du marquis lui confie-t-il ? Pourquoi ne veut-il pas s'en charger lui-même ? (2 points)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 se passe-t-il lorsque le marquis entre dans le château ? (2 points)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Décris l’apparition qui apparaît dans la chambre. (1 point)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Quelle tâche l’apparition demande-t-elle au marquis d'accomplir ? (1 point)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le marquis réagit-il après avoir quitté le château ? (1 point)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Quelle découverte effrayante fait-il une fois rentré chez lui ? (1 point)</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II. Analyse de l'</w:t>
      </w:r>
      <w:r>
        <w:rPr>
          <w:rFonts w:ascii="Arial" w:hAnsi="Arial" w:cs="Arial" w:eastAsia="Arial"/>
          <w:b/>
          <w:color w:val="auto"/>
          <w:spacing w:val="0"/>
          <w:position w:val="0"/>
          <w:sz w:val="28"/>
          <w:shd w:fill="auto" w:val="clear"/>
        </w:rPr>
        <w:t xml:space="preserve">œuvre (10 points)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Quels sont les </w:t>
      </w:r>
      <w:r>
        <w:rPr>
          <w:rFonts w:ascii="Arial" w:hAnsi="Arial" w:cs="Arial" w:eastAsia="Arial"/>
          <w:color w:val="auto"/>
          <w:spacing w:val="0"/>
          <w:position w:val="0"/>
          <w:sz w:val="28"/>
          <w:shd w:fill="auto" w:val="clear"/>
        </w:rPr>
        <w:t xml:space="preserve">éléments qui contribuent à créer une atmosphère surnaturelle dans cette nouvelle ? (3 points)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Pourquoi, selon toi, l’ami du marquis disparaît-il après cet événement ? (2 points)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Maupassant utilise-t-il la peur dans cette nouvelle ? (3 points)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Penses-tu que le marquis a vraiment vu un fantôme ou qu’il s’agissait d’une hallucination ? Justifie ta réponse en t’appuyant sur des éléments du texte. (2 points)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III. Rédaction (Bonus - 5 points)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Dans un court paragraphe (8 à 10 lignes), imagine ce qui aurait pu se passer si le marquis avait décidé de ne pas entrer dans le château. Comment l’histoire aurait-elle pu se dérouler différemment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center"/>
        <w:rPr>
          <w:rFonts w:ascii="Arial" w:hAnsi="Arial" w:cs="Arial" w:eastAsia="Arial"/>
          <w:color w:val="auto"/>
          <w:spacing w:val="0"/>
          <w:position w:val="0"/>
          <w:sz w:val="28"/>
          <w:shd w:fill="auto" w:val="clear"/>
        </w:rPr>
      </w:pPr>
      <w:r>
        <w:rPr>
          <w:rFonts w:ascii="Arial" w:hAnsi="Arial" w:cs="Arial" w:eastAsia="Arial"/>
          <w:b/>
          <w:color w:val="auto"/>
          <w:spacing w:val="0"/>
          <w:position w:val="0"/>
          <w:sz w:val="56"/>
          <w:shd w:fill="auto" w:val="clear"/>
        </w:rPr>
        <w:t xml:space="preserve">Correction</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Correction : Contrôle de lecture - Apparition de Maupassant</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 Questions de compréhension (10 points)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Qui est le narrateur de l’histoire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narrateur est le marquis de la Tour-Samuel, qui raconte l’événement étrange survenu cinquante-six ans plus tôt.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 point)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Dans quelles circonstances le marquis de la Tour-Samuel raconte-t-il son histoire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Il raconte son histoire lors d’une soirée entre amis, à l'âge de 82 ans, en se souvenant d'une frayeur qui l'obsède depuis plus de cinquante ans.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 point)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Quelle mission l’ami du marquis lui confie-t-il ? Pourquoi ne veut-il pas s'en charger lui-même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L'ami du marquis lui demande de récupérer des papiers importants dans son château. Il refuse de s'en charger lui-même parce qu'il est terrifié depuis la mort de sa femme, qu'il associe au château.</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 points)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 se passe-t-il lorsque le marquis entre dans le château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marquis trouve les papiers, mais il est intrigué par une empreinte dans un coussin. Il ressent une présence étrange, puis il voit une femme vêtue de blanc, qui le fixe et semble être un fantôme.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 points)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Décris l’apparition qui apparaît dans la chambre.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L'apparition est une femme vêtue de blanc, silencieuse, qui semble éthérée. Elle lui demande de la peigner.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 point)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Quelle tâche l’apparition demande-t-elle au marquis d'accomplir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Elle lui demande de la peigner.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 point)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le marquis réagit-il après avoir quitté le château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Il est terrifié, pense avoir eu une hallucination, mais reste profondément perturbé.</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 point)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Quelle découverte effrayante fait-il une fois rentré chez lui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Il trouve des cheveux coincés dans son bouton de chemise, ce qui confirme que l'apparition n'était peut-être pas une hallucination.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 point)</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II. Analyse de l'</w:t>
      </w:r>
      <w:r>
        <w:rPr>
          <w:rFonts w:ascii="Arial" w:hAnsi="Arial" w:cs="Arial" w:eastAsia="Arial"/>
          <w:b/>
          <w:color w:val="auto"/>
          <w:spacing w:val="0"/>
          <w:position w:val="0"/>
          <w:sz w:val="28"/>
          <w:shd w:fill="auto" w:val="clear"/>
        </w:rPr>
        <w:t xml:space="preserve">œuvre (10 points)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Quels sont les </w:t>
      </w:r>
      <w:r>
        <w:rPr>
          <w:rFonts w:ascii="Arial" w:hAnsi="Arial" w:cs="Arial" w:eastAsia="Arial"/>
          <w:color w:val="auto"/>
          <w:spacing w:val="0"/>
          <w:position w:val="0"/>
          <w:sz w:val="28"/>
          <w:shd w:fill="auto" w:val="clear"/>
        </w:rPr>
        <w:t xml:space="preserve">éléments qui contribuent à créer une atmosphère surnaturelle dans cette nouvelle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L’apparition mystérieuse de la femme en blanc.</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L’atmosphère du château abandonné et silencieux.</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Les sensations troublantes du marquis (l’empreinte dans le coussin, le froid, la sensation de présence).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 points)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Pourquoi, selon toi, l’ami du marquis disparaît-il après cet événement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L'ami disparaît peut-être parce qu'il était en proie à une grande peur ou à la culpabilité liée à la mort de sa femme. Il pourrait avoir fui pour échapper à son passé ou à l'apparition.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 points)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Maupassant utilise-t-il la peur dans cette nouvelle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Maupassant utilise la peur à travers une montée progressive de l’angoisse, avec des détails sensoriels (le froid, l’obscurité, les bruits) et la confrontation à un phénomène surnaturel inexplicable. La peur provient aussi de l'incertitude : le marquis doute de la réalité de ce qu’il a vu.</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 points)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Penses-tu que le marquis a vraiment vu un fantôme ou qu’il s’agissait d’une hallucination ? Justifie ta réponse en t’appuyant sur des éléments du texte.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réponse est ouverte.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Fantôme : L’apparition lui parle et lui laisse des cheveux, ce qui semble réel.</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Hallucination : Le marquis est sous une forte pression émotionnelle, il doute lui-même de la réalité de l’événement.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 points)</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III. Rédaction (Bonus - 5 points)</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Proposition de réponse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Si le marquis avait décidé de ne pas entrer dans le château, il aurait sans doute rapporté les papiers de son ami à un autre moment ou envoyé quelqu’un d’autre à sa place. Cependant, l’apparition aurait peut-être continué à hanter l’endroit, et le mystère ne serait jamais résolu. Le marquis aurait évité une grande frayeur, mais l'ami aurait probablement sombré davantage dans son isolement et sa peur. Le mystère de la disparition de l’ami aurait pu se produire même sans l’intervention du marquis, laissant l'histoire encore plus énigmatique.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center"/>
        <w:rPr>
          <w:rFonts w:ascii="Arial" w:hAnsi="Arial" w:cs="Arial" w:eastAsia="Arial"/>
          <w:color w:val="auto"/>
          <w:spacing w:val="0"/>
          <w:position w:val="0"/>
          <w:sz w:val="28"/>
          <w:shd w:fill="auto" w:val="clear"/>
        </w:rPr>
      </w:pPr>
      <w:r>
        <w:rPr>
          <w:rFonts w:ascii="Arial" w:hAnsi="Arial" w:cs="Arial" w:eastAsia="Arial"/>
          <w:b/>
          <w:color w:val="auto"/>
          <w:spacing w:val="0"/>
          <w:position w:val="0"/>
          <w:sz w:val="56"/>
          <w:shd w:fill="auto" w:val="clear"/>
        </w:rPr>
        <w:t xml:space="preserve">En quoi est-ce une nouvelle réaliste?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nouvelle Apparition de Maupassant présente plusieurs caractéristiques qui la rapprochent du réalisme, malgré ses éléments surnaturels. Voici quelques points expliquant en quoi elle s'inscrit dans cette mouvance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Personnages crédibles et complexes : Le marquis de la Tour-Samuel est un personnage bien défini, avec une psychologie élaborée. À 82 ans, il évoque des souvenirs d'un événement marquant de sa jeunesse, ce qui donne une dimension humaine et crédible à son récit. Maupassant explore ses émotions, sa peur et son doute, ce qui est caractéristique du réalisme.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Contexte social et historique : La nouvelle se déroule en 1827, à une époque précise qui ancre l'histoire dans une réalité sociale et historique. Maupassant dépeint des milieux sociaux, comme celui de l'aristocratie, tout en soulignant les changements émotionnels et psychologiques des personnages, ce qui est une préoccupation des écrivains réalistes.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Style descriptif et minutieux : Maupassant utilise un style d’écriture précis et descriptif pour évoquer les lieux, les ambiances et les sensations. Le château, par son aspect abandonné, est dépeint avec une grande attention aux détails, ce qui ancre l’histoire dans une réalité palpable, même lorsqu'elle s’oriente vers le fantastique.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Thèmes de la mort et de la mémoire : La peur de la mort et les souvenirs de la perte sont des thèmes fréquents dans la littérature réaliste. Le marquis se remémore une expérience traumatique liée à la mort de l’épouse de son ami, ce qui l’obsède. Ces préoccupations existentielle et psychologique sont typiques du réalisme.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Black" w:hAnsi="Arial Black" w:cs="Arial Black" w:eastAsia="Arial Black"/>
          <w:b/>
          <w:color w:val="auto"/>
          <w:spacing w:val="0"/>
          <w:position w:val="0"/>
          <w:sz w:val="28"/>
          <w:shd w:fill="auto" w:val="clear"/>
        </w:rPr>
      </w:pPr>
      <w:r>
        <w:rPr>
          <w:rFonts w:ascii="Arial" w:hAnsi="Arial" w:cs="Arial" w:eastAsia="Arial"/>
          <w:color w:val="auto"/>
          <w:spacing w:val="0"/>
          <w:position w:val="0"/>
          <w:sz w:val="28"/>
          <w:shd w:fill="auto" w:val="clear"/>
        </w:rPr>
        <w:t xml:space="preserve">Ambiguïté de l'expérience humaine : Maupassant joue sur l'ambiguïté entre le réel et l'imaginaire. Bien que l’apparition puisse être perçue comme un élément fantastique, la réaction du marquis et les implications psychologiques de son expérience demeurent ancrées dans des sentiments humains réels, ce qui est une caractéristique du réalisme : la complexité de l'expérience humaine, souvent teintée de doutes et de peurs.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